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49" w:rsidRPr="006562C3" w:rsidRDefault="00657E49" w:rsidP="00306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2C3">
        <w:rPr>
          <w:rFonts w:ascii="Times New Roman" w:hAnsi="Times New Roman" w:cs="Times New Roman"/>
          <w:b/>
          <w:sz w:val="28"/>
          <w:szCs w:val="28"/>
        </w:rPr>
        <w:t>КГУ «</w:t>
      </w:r>
      <w:proofErr w:type="gramStart"/>
      <w:r w:rsidRPr="006562C3">
        <w:rPr>
          <w:rFonts w:ascii="Times New Roman" w:hAnsi="Times New Roman" w:cs="Times New Roman"/>
          <w:b/>
          <w:sz w:val="28"/>
          <w:szCs w:val="28"/>
          <w:lang w:val="kk-KZ"/>
        </w:rPr>
        <w:t>Специализированная</w:t>
      </w:r>
      <w:proofErr w:type="gramEnd"/>
      <w:r w:rsidRPr="006562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</w:t>
      </w:r>
      <w:r w:rsidR="00FA152D">
        <w:rPr>
          <w:rFonts w:ascii="Times New Roman" w:hAnsi="Times New Roman" w:cs="Times New Roman"/>
          <w:b/>
          <w:sz w:val="28"/>
          <w:szCs w:val="28"/>
          <w:lang w:val="kk-KZ"/>
        </w:rPr>
        <w:t>-лицей</w:t>
      </w:r>
      <w:r w:rsidRPr="006562C3">
        <w:rPr>
          <w:rFonts w:ascii="Times New Roman" w:hAnsi="Times New Roman" w:cs="Times New Roman"/>
          <w:b/>
          <w:sz w:val="28"/>
          <w:szCs w:val="28"/>
          <w:lang w:val="kk-KZ"/>
        </w:rPr>
        <w:t>-интернат «Мурагер</w:t>
      </w:r>
      <w:r w:rsidRPr="006562C3">
        <w:rPr>
          <w:rFonts w:ascii="Times New Roman" w:hAnsi="Times New Roman" w:cs="Times New Roman"/>
          <w:b/>
          <w:sz w:val="28"/>
          <w:szCs w:val="28"/>
        </w:rPr>
        <w:t>»</w:t>
      </w:r>
      <w:r w:rsidRPr="006562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образования Карагандинской области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7E49">
        <w:rPr>
          <w:rFonts w:ascii="Times New Roman" w:hAnsi="Times New Roman" w:cs="Times New Roman"/>
          <w:sz w:val="28"/>
          <w:szCs w:val="28"/>
        </w:rPr>
        <w:t>1000</w:t>
      </w:r>
      <w:r w:rsidR="001E098A">
        <w:rPr>
          <w:rFonts w:ascii="Times New Roman" w:hAnsi="Times New Roman" w:cs="Times New Roman"/>
          <w:sz w:val="28"/>
          <w:szCs w:val="28"/>
        </w:rPr>
        <w:t>17</w:t>
      </w:r>
      <w:r w:rsidRPr="00657E4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>араганда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  <w:lang w:val="kk-KZ"/>
        </w:rPr>
        <w:t>Гоголя</w:t>
      </w:r>
      <w:r w:rsidRPr="00657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46А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7E4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57E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7E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098A"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hoolmurager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657E4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телефон: +7 (7112) 50-03-68</w:t>
      </w:r>
    </w:p>
    <w:p w:rsidR="001E098A" w:rsidRDefault="001E098A" w:rsidP="001E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98A" w:rsidRPr="001E098A" w:rsidRDefault="001E098A" w:rsidP="001E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98A">
        <w:rPr>
          <w:rFonts w:ascii="Times New Roman" w:hAnsi="Times New Roman" w:cs="Times New Roman"/>
          <w:sz w:val="28"/>
          <w:szCs w:val="28"/>
        </w:rPr>
        <w:t>Согласно статье 139 п. 1-2 Т</w:t>
      </w:r>
      <w:r w:rsidR="007737B2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Pr="001E098A">
        <w:rPr>
          <w:rFonts w:ascii="Times New Roman" w:hAnsi="Times New Roman" w:cs="Times New Roman"/>
          <w:sz w:val="28"/>
          <w:szCs w:val="28"/>
        </w:rPr>
        <w:t>К</w:t>
      </w:r>
      <w:r w:rsidR="007737B2">
        <w:rPr>
          <w:rFonts w:ascii="Times New Roman" w:hAnsi="Times New Roman" w:cs="Times New Roman"/>
          <w:sz w:val="28"/>
          <w:szCs w:val="28"/>
        </w:rPr>
        <w:t>одекса</w:t>
      </w:r>
      <w:r w:rsidRPr="001E098A">
        <w:rPr>
          <w:rFonts w:ascii="Times New Roman" w:hAnsi="Times New Roman" w:cs="Times New Roman"/>
          <w:sz w:val="28"/>
          <w:szCs w:val="28"/>
        </w:rPr>
        <w:t xml:space="preserve"> Р</w:t>
      </w:r>
      <w:r w:rsidR="007737B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E098A">
        <w:rPr>
          <w:rFonts w:ascii="Times New Roman" w:hAnsi="Times New Roman" w:cs="Times New Roman"/>
          <w:sz w:val="28"/>
          <w:szCs w:val="28"/>
        </w:rPr>
        <w:t>К</w:t>
      </w:r>
      <w:r w:rsidR="007737B2">
        <w:rPr>
          <w:rFonts w:ascii="Times New Roman" w:hAnsi="Times New Roman" w:cs="Times New Roman"/>
          <w:sz w:val="28"/>
          <w:szCs w:val="28"/>
        </w:rPr>
        <w:t>азахстан</w:t>
      </w:r>
      <w:r w:rsidRPr="001E098A">
        <w:rPr>
          <w:rFonts w:ascii="Times New Roman" w:hAnsi="Times New Roman" w:cs="Times New Roman"/>
          <w:sz w:val="28"/>
          <w:szCs w:val="28"/>
        </w:rPr>
        <w:t xml:space="preserve">, </w:t>
      </w:r>
      <w:r w:rsidR="007737B2">
        <w:rPr>
          <w:rFonts w:ascii="Times New Roman" w:hAnsi="Times New Roman" w:cs="Times New Roman"/>
          <w:sz w:val="28"/>
          <w:szCs w:val="28"/>
        </w:rPr>
        <w:t>«П</w:t>
      </w:r>
      <w:r w:rsidRPr="001E098A">
        <w:rPr>
          <w:rFonts w:ascii="Times New Roman" w:hAnsi="Times New Roman" w:cs="Times New Roman"/>
          <w:sz w:val="28"/>
          <w:szCs w:val="28"/>
        </w:rPr>
        <w:t>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7737B2">
        <w:rPr>
          <w:rFonts w:ascii="Times New Roman" w:hAnsi="Times New Roman" w:cs="Times New Roman"/>
          <w:sz w:val="28"/>
          <w:szCs w:val="28"/>
        </w:rPr>
        <w:t>»</w:t>
      </w:r>
      <w:r w:rsidR="006B5ECA">
        <w:rPr>
          <w:rFonts w:ascii="Times New Roman" w:hAnsi="Times New Roman" w:cs="Times New Roman"/>
          <w:sz w:val="28"/>
          <w:szCs w:val="28"/>
        </w:rPr>
        <w:t xml:space="preserve"> у</w:t>
      </w:r>
      <w:r w:rsidR="007737B2">
        <w:rPr>
          <w:rFonts w:ascii="Times New Roman" w:hAnsi="Times New Roman" w:cs="Times New Roman"/>
          <w:sz w:val="28"/>
          <w:szCs w:val="28"/>
        </w:rPr>
        <w:t>твержденных п</w:t>
      </w:r>
      <w:r w:rsidRPr="001E098A">
        <w:rPr>
          <w:rFonts w:ascii="Times New Roman" w:hAnsi="Times New Roman" w:cs="Times New Roman"/>
          <w:sz w:val="28"/>
          <w:szCs w:val="28"/>
        </w:rPr>
        <w:t>риказ</w:t>
      </w:r>
      <w:r w:rsidR="007737B2">
        <w:rPr>
          <w:rFonts w:ascii="Times New Roman" w:hAnsi="Times New Roman" w:cs="Times New Roman"/>
          <w:sz w:val="28"/>
          <w:szCs w:val="28"/>
        </w:rPr>
        <w:t>ом</w:t>
      </w:r>
      <w:r w:rsidRPr="001E098A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21 февраля 2012 года № 57</w:t>
      </w:r>
      <w:r w:rsidR="006B5EC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E098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B5ECA">
        <w:rPr>
          <w:rFonts w:ascii="Times New Roman" w:hAnsi="Times New Roman" w:cs="Times New Roman"/>
          <w:sz w:val="28"/>
          <w:szCs w:val="28"/>
        </w:rPr>
        <w:t>прием учителей на работу в КГУ «С</w:t>
      </w:r>
      <w:r w:rsidR="006B5ECA" w:rsidRPr="006B5ECA">
        <w:rPr>
          <w:rFonts w:ascii="Times New Roman" w:hAnsi="Times New Roman" w:cs="Times New Roman"/>
          <w:sz w:val="28"/>
          <w:szCs w:val="28"/>
        </w:rPr>
        <w:t>пециализированная школа</w:t>
      </w:r>
      <w:r w:rsidR="00FA152D">
        <w:rPr>
          <w:rFonts w:ascii="Times New Roman" w:hAnsi="Times New Roman" w:cs="Times New Roman"/>
          <w:sz w:val="28"/>
          <w:szCs w:val="28"/>
          <w:lang w:val="kk-KZ"/>
        </w:rPr>
        <w:t>-лицей</w:t>
      </w:r>
      <w:r w:rsidR="006B5ECA" w:rsidRPr="006B5ECA">
        <w:rPr>
          <w:rFonts w:ascii="Times New Roman" w:hAnsi="Times New Roman" w:cs="Times New Roman"/>
          <w:sz w:val="28"/>
          <w:szCs w:val="28"/>
        </w:rPr>
        <w:t>-интернат «</w:t>
      </w:r>
      <w:proofErr w:type="spellStart"/>
      <w:r w:rsidR="006B5ECA" w:rsidRPr="006B5ECA">
        <w:rPr>
          <w:rFonts w:ascii="Times New Roman" w:hAnsi="Times New Roman" w:cs="Times New Roman"/>
          <w:sz w:val="28"/>
          <w:szCs w:val="28"/>
        </w:rPr>
        <w:t>Мурагер</w:t>
      </w:r>
      <w:proofErr w:type="spellEnd"/>
      <w:r w:rsidR="006B5ECA" w:rsidRPr="006B5ECA">
        <w:rPr>
          <w:rFonts w:ascii="Times New Roman" w:hAnsi="Times New Roman" w:cs="Times New Roman"/>
          <w:sz w:val="28"/>
          <w:szCs w:val="28"/>
        </w:rPr>
        <w:t>» управления образования Карагандинской области</w:t>
      </w:r>
      <w:r w:rsidR="006B5ECA" w:rsidRPr="001E098A">
        <w:rPr>
          <w:rFonts w:ascii="Times New Roman" w:hAnsi="Times New Roman" w:cs="Times New Roman"/>
          <w:sz w:val="28"/>
          <w:szCs w:val="28"/>
        </w:rPr>
        <w:t xml:space="preserve"> </w:t>
      </w:r>
      <w:r w:rsidRPr="001E098A">
        <w:t xml:space="preserve"> </w:t>
      </w:r>
      <w:proofErr w:type="gramEnd"/>
    </w:p>
    <w:p w:rsidR="001E098A" w:rsidRPr="001E098A" w:rsidRDefault="001E098A" w:rsidP="001E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49" w:rsidRDefault="00657E49" w:rsidP="00306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B13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должности:</w:t>
      </w:r>
    </w:p>
    <w:p w:rsidR="00306B13" w:rsidRPr="00306B13" w:rsidRDefault="00306B13" w:rsidP="00306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152D" w:rsidRPr="00306B13" w:rsidRDefault="00FA152D" w:rsidP="00FA1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657E49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3B2B51">
        <w:rPr>
          <w:rFonts w:ascii="Times New Roman" w:hAnsi="Times New Roman" w:cs="Times New Roman"/>
          <w:sz w:val="28"/>
          <w:szCs w:val="28"/>
          <w:lang w:val="kk-KZ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в классах с </w:t>
      </w:r>
      <w:r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="00EF535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D0FBC">
        <w:rPr>
          <w:rFonts w:ascii="Times New Roman" w:hAnsi="Times New Roman" w:cs="Times New Roman"/>
          <w:sz w:val="28"/>
          <w:szCs w:val="28"/>
          <w:lang w:val="kk-KZ"/>
        </w:rPr>
        <w:t xml:space="preserve"> русским</w:t>
      </w:r>
      <w:r w:rsidR="00EF5356">
        <w:rPr>
          <w:rFonts w:ascii="Times New Roman" w:hAnsi="Times New Roman" w:cs="Times New Roman"/>
          <w:sz w:val="28"/>
          <w:szCs w:val="28"/>
          <w:lang w:val="kk-KZ"/>
        </w:rPr>
        <w:t xml:space="preserve"> и английским</w:t>
      </w:r>
      <w:r w:rsidR="00EF5356">
        <w:rPr>
          <w:rFonts w:ascii="Times New Roman" w:hAnsi="Times New Roman" w:cs="Times New Roman"/>
          <w:sz w:val="28"/>
          <w:szCs w:val="28"/>
        </w:rPr>
        <w:t xml:space="preserve"> языком обучения (1</w:t>
      </w:r>
      <w:r w:rsidR="00EF5356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часов недельной нагр</w:t>
      </w:r>
      <w:r>
        <w:rPr>
          <w:rFonts w:ascii="Times New Roman" w:hAnsi="Times New Roman" w:cs="Times New Roman"/>
          <w:sz w:val="28"/>
          <w:szCs w:val="28"/>
        </w:rPr>
        <w:t xml:space="preserve">узки), </w:t>
      </w:r>
      <w:r w:rsidRPr="00BD0FBC">
        <w:rPr>
          <w:rFonts w:ascii="Times New Roman" w:hAnsi="Times New Roman" w:cs="Times New Roman"/>
          <w:sz w:val="28"/>
          <w:szCs w:val="28"/>
          <w:lang w:val="kk-KZ"/>
        </w:rPr>
        <w:t>157 193</w:t>
      </w:r>
      <w:r w:rsidRPr="00BD0FBC">
        <w:rPr>
          <w:rFonts w:ascii="Times New Roman" w:hAnsi="Times New Roman" w:cs="Times New Roman"/>
          <w:sz w:val="28"/>
          <w:szCs w:val="28"/>
        </w:rPr>
        <w:t xml:space="preserve"> – </w:t>
      </w:r>
      <w:r w:rsidRPr="00BD0FBC">
        <w:rPr>
          <w:rFonts w:ascii="Times New Roman" w:hAnsi="Times New Roman" w:cs="Times New Roman"/>
          <w:sz w:val="28"/>
          <w:szCs w:val="28"/>
          <w:lang w:val="kk-KZ"/>
        </w:rPr>
        <w:t>205 713</w:t>
      </w:r>
      <w:r>
        <w:rPr>
          <w:rFonts w:ascii="Times New Roman" w:hAnsi="Times New Roman" w:cs="Times New Roman"/>
          <w:sz w:val="28"/>
          <w:szCs w:val="28"/>
        </w:rPr>
        <w:t xml:space="preserve"> тенге (</w:t>
      </w:r>
      <w:r w:rsidRPr="00657E49">
        <w:rPr>
          <w:rFonts w:ascii="Times New Roman" w:hAnsi="Times New Roman" w:cs="Times New Roman"/>
          <w:sz w:val="28"/>
          <w:szCs w:val="28"/>
        </w:rPr>
        <w:t>согласно имеющейся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квалификаци</w:t>
      </w:r>
      <w:r>
        <w:rPr>
          <w:rFonts w:ascii="Times New Roman" w:hAnsi="Times New Roman" w:cs="Times New Roman"/>
          <w:sz w:val="28"/>
          <w:szCs w:val="28"/>
        </w:rPr>
        <w:t>онной категории и стажа работы)</w:t>
      </w:r>
      <w:r w:rsidRPr="00657E49">
        <w:rPr>
          <w:rFonts w:ascii="Times New Roman" w:hAnsi="Times New Roman" w:cs="Times New Roman"/>
          <w:sz w:val="28"/>
          <w:szCs w:val="28"/>
        </w:rPr>
        <w:t xml:space="preserve"> ежемесячно до 10 числа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657E49" w:rsidRPr="00657E49" w:rsidRDefault="00657E49" w:rsidP="006B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Должностные обязанности для учителей всех специальностей, согласно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приказу министра образования и науки от 13 июля 2009 года № 338 "Об</w:t>
      </w:r>
      <w:r w:rsidR="001E098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утверждении Типовых квалификационных характеристик должностей</w:t>
      </w:r>
      <w:r w:rsidR="001E098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педагогических работни</w:t>
      </w:r>
      <w:r w:rsidR="003C7890">
        <w:rPr>
          <w:rFonts w:ascii="Times New Roman" w:hAnsi="Times New Roman" w:cs="Times New Roman"/>
          <w:sz w:val="28"/>
          <w:szCs w:val="28"/>
        </w:rPr>
        <w:t>ков и приравненных к ним лиц" (</w:t>
      </w:r>
      <w:r w:rsidRPr="00657E49">
        <w:rPr>
          <w:rFonts w:ascii="Times New Roman" w:hAnsi="Times New Roman" w:cs="Times New Roman"/>
          <w:sz w:val="28"/>
          <w:szCs w:val="28"/>
        </w:rPr>
        <w:t>с изменениями</w:t>
      </w:r>
      <w:r w:rsidR="001E098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согласно Приказу Министра образования и науки Республики Казахстан от</w:t>
      </w:r>
      <w:r w:rsidR="001E098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31 марта 2022 года № 121):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- осуществляет обучение и воспитание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с учетом специфики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преподаваемого предмета, в соответствии с государственным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общеобязательным стандартом 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способствует формированию общей культуры личности обучающегося 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воспитанника и его социализации, выявляет и содействует развитию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индивидуальных способностей обучающихся;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49">
        <w:rPr>
          <w:rFonts w:ascii="Times New Roman" w:hAnsi="Times New Roman" w:cs="Times New Roman"/>
          <w:sz w:val="28"/>
          <w:szCs w:val="28"/>
        </w:rPr>
        <w:t>- воспитывает в обучающемся уважительное отношение к педагогу, учит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соблюдать деловой стиль отношения и речевой этикет путем вежливого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обращения по имени и отчеству педагога или прямого обращения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"учитель/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м</w:t>
      </w:r>
      <w:r w:rsidR="006B5ECA" w:rsidRPr="00657E49">
        <w:rPr>
          <w:rFonts w:ascii="Times New Roman" w:hAnsi="Times New Roman" w:cs="Times New Roman"/>
          <w:sz w:val="28"/>
          <w:szCs w:val="28"/>
        </w:rPr>
        <w:t>ұғ</w:t>
      </w:r>
      <w:r w:rsidRPr="00657E49">
        <w:rPr>
          <w:rFonts w:ascii="Times New Roman" w:hAnsi="Times New Roman" w:cs="Times New Roman"/>
          <w:sz w:val="28"/>
          <w:szCs w:val="28"/>
        </w:rPr>
        <w:t>алім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"; </w:t>
      </w:r>
      <w:proofErr w:type="gramEnd"/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использует новые подходы, эффективные формы, методы и средства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обучения с учетом индивидуальных потребностей обучающихся;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составляет краткосрочные и среднесрочные (календарно-тематические)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планы по предметам, задания для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 оценивания за раздел 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 оценивания за четверть;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- проводит анализ по итогам проведения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 оценивания за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раздел и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заполняет журналы (бумажные или электронные);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lastRenderedPageBreak/>
        <w:t>- обеспечивает достижение личностных, системно-</w:t>
      </w:r>
      <w:proofErr w:type="spellStart"/>
      <w:r w:rsidRPr="005E7843">
        <w:rPr>
          <w:rFonts w:ascii="Times New Roman" w:hAnsi="Times New Roman" w:cs="Times New Roman"/>
          <w:sz w:val="28"/>
          <w:szCs w:val="28"/>
          <w:u w:val="single"/>
        </w:rPr>
        <w:t>деятельностных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>,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предметных результатов обучающимися и воспитанниками не ниже уровня,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предусмотренного государственным общеобязательным стандартом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участвует в разработке и выполнении учебных программ, в том числе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обеспечивает реализацию их в полном объеме в соответствии с учебным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планом и графиком учебного процесса;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изучает индивидуальные способности, интересы и склонности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обучающихся, воспитанников;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создает условия для инклюзивного 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адаптирует учебные программы с учетом индивидуальной потребности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в специальных образовательных организациях осуществляет работу по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обучению и воспитанию обучающихся, воспитанников, направленную на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максимальное преодоление отклонений в развитии с учетом специфики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преподаваемого предмета;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организовывает занятия в дистанционном режиме с использованием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интерактивных учебных материалов и цифровых образовательных ресурсов;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участвует в заседаниях методических объединений, ассоциации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учителей, методических, педагогических советов, сетевых сообществ;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участвует в педагогических консилиумах для родителей;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консультирует родителей;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повышает профессиональную компетентность;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соблюдает правила безопасности и охраны труда, противопожарной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защиты;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- обеспечивает охрану жизни и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обучающихся в период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осуществляет сотрудничество с родителями или лицами, их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заменяющими;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заполняет документы, перечень которых утвержден уполномоченным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органом в области 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- прививает антикоррупционную культуру, принципы академической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честности среди обучающихся и воспитанников.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Конституцию Республики Казахстан, законы Республики Казахстан "Об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образовании", "О статусе педагога", "О противодействии коррупции", "О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языках в Республике Казахстан", "О социальной медико-педагогической 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коррекционной поддержке детей с ограниченными возможностями",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образования и иные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нормативные правовые акты, определяющие направления и перспективы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развития 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методики преподавания и оценивания;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педагогику и психологию;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методику преподавания предмета, воспитательной работы, средства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обучения и их дидактические возможности;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нормы педагогической этики;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lastRenderedPageBreak/>
        <w:t xml:space="preserve"> требования к оборудованию учебных кабинетов и подсобных помещений;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основы права и научной организации труда, экономики;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основы трудового законодательства, правила безопасности и охраны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труда, противопожарной защиты, санитарные правила и нормы.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техническое 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профессиональное,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соответствующему профилю или иное профессиональное образование по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соответствующему профилю или документ, подтверждающий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педагогическую переподготовку, без предъявления требований к стажу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работы, или документ об окончании средней школы с XI педагогическим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классом до 1995 года, относящиеся к среднему уровню квалификации;</w:t>
      </w:r>
      <w:proofErr w:type="gramEnd"/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и (или) при наличии высшего и среднего уровня квалификации стаж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педагогической работы: для педагога-модератора не менее 2 лет; для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педагога-эксперта – не менее 3 лет; педагога-исследователя не менее 4 лет;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 и (или) при наличии высшего уровня квалификации стаж педагогической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работы для педагога-мастера – 5 лет.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Требования к квалификации с определением профессиональных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компетенций: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1) "педагог":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должен знать содержание учебного предмета, учебно-воспитательного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процесса, методики преподавания и оценивания;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и организовывает учебно-воспитательный процесс с учетом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психолого-возрастных особенностей обучающихся;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общей культуры обучающегося и его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социализации;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принимать участие в мероприятиях на уровне организации 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осуществлять индивидуальный подход в воспитании и обучении с учетом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потребностей обучающихся;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владеть навыками профессионально-педагогического диалога, применяет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цифровые образовательные ресурсы;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2) "педагог-модератор":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должен соответствовать общим требованиям квалификации "педагог", 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также: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использовать инновационные формы, методы и средства обучения;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являться участником или призером, или победителем конкурса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профессионального мастерства или иметь участников или призеров или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победителей олимпиад, конкурсов, соревнований на уровне организации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образования, района (города областного значения) в соответствии с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перечнем, утвержденным уполномоченным органом в области 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3) "педагог-эксперт":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соответствовать общим требованиям квалификации "педагог-модератор",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кроме того: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владеть навыками анализа организованной учебной деятельности,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lastRenderedPageBreak/>
        <w:t xml:space="preserve"> конструктивно определять приоритеты профессионального развития: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собственного и коллег на уровне организации 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являться участником или призером, или победителем конкурса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профессионального мастерства или иметь участников или победителей, или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призеров олимпиад, конкурсов, соревнований на уровне района (города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областного значения), конкурсов, соревнований на уровне области в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соответствии с перечнем, утвержденным уполномоченным органом в области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подготовить видео-, телеуроки, включенные для трансляции на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телевидении области, страны (при 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4) "педагог-исследователь":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Должен соответствовать общим требованиям квалификации "педагог</w:t>
      </w:r>
      <w:r w:rsidR="006B5ECA">
        <w:rPr>
          <w:rFonts w:ascii="Times New Roman" w:hAnsi="Times New Roman" w:cs="Times New Roman"/>
          <w:sz w:val="28"/>
          <w:szCs w:val="28"/>
        </w:rPr>
        <w:t>-</w:t>
      </w:r>
      <w:r w:rsidRPr="00657E49">
        <w:rPr>
          <w:rFonts w:ascii="Times New Roman" w:hAnsi="Times New Roman" w:cs="Times New Roman"/>
          <w:sz w:val="28"/>
          <w:szCs w:val="28"/>
        </w:rPr>
        <w:t>эксперт", а также: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владеть навыками исследования урока и разработки инструментов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оценивания;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обобщать опыт на уровне области, городов республиканского значения 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столицы, республики (для республиканских подведомственных организаций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и организаций образования отраслевых государственных органов);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являться участником или призером, или победителем конкурса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профессионального мастерства или иметь участников или победителей, или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призеров олимпиад, конкурсов, соревнований на областном,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республиканском, международном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в соответствии с перечнем,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утвержденным уполномоченным органом в области образования;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являться участником или призером, или победителем Национальной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премии "Учитель Казахстана", обладателем звания "Лучший педагог" (при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осуществлять наставничество и конструктивно определять стратегии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развития в педагогическом сообществе на уровне района (города областного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значения), области (при 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участвовать в организации и проведении семинаров, конференций для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педагогов, организованных подведомственными организациями образования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соответствующего уполномоченного органа;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 xml:space="preserve">входить в состав экспертов по экспертизе учебников,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методических комплексов и учебно-методических пособий в соответствии с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"Электронной базой экспертов" Республиканского государственного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предприятия на праве хозяйственного ведения "Республиканский научно</w:t>
      </w:r>
      <w:r w:rsidR="006B5ECA">
        <w:rPr>
          <w:rFonts w:ascii="Times New Roman" w:hAnsi="Times New Roman" w:cs="Times New Roman"/>
          <w:sz w:val="28"/>
          <w:szCs w:val="28"/>
        </w:rPr>
        <w:t xml:space="preserve"> - </w:t>
      </w:r>
      <w:r w:rsidRPr="00657E49">
        <w:rPr>
          <w:rFonts w:ascii="Times New Roman" w:hAnsi="Times New Roman" w:cs="Times New Roman"/>
          <w:sz w:val="28"/>
          <w:szCs w:val="28"/>
        </w:rPr>
        <w:t>практический центр экспертизы содержания образования" Министерства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образования и науки Республики Казахстан (далее </w:t>
      </w:r>
      <w:r w:rsidR="006B5ECA">
        <w:rPr>
          <w:rFonts w:ascii="Times New Roman" w:hAnsi="Times New Roman" w:cs="Times New Roman"/>
          <w:sz w:val="28"/>
          <w:szCs w:val="28"/>
        </w:rPr>
        <w:t>–</w:t>
      </w:r>
      <w:r w:rsidRPr="00657E49">
        <w:rPr>
          <w:rFonts w:ascii="Times New Roman" w:hAnsi="Times New Roman" w:cs="Times New Roman"/>
          <w:sz w:val="28"/>
          <w:szCs w:val="28"/>
        </w:rPr>
        <w:t xml:space="preserve"> Республиканский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научно-практический центр экспертизы содержания образования) или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рекомендованных РУМС при Департаменте технического 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профессионального образования (при наличии) (далее – ДТПО);</w:t>
      </w:r>
      <w:proofErr w:type="gramEnd"/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подготовить видео-, телеуроки, включенные для трансляции на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телевидении страны, области, размещенные на образовательных порталах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</w:t>
      </w:r>
      <w:r w:rsidR="006B5ECA" w:rsidRPr="00657E49">
        <w:rPr>
          <w:rFonts w:ascii="Times New Roman" w:hAnsi="Times New Roman" w:cs="Times New Roman"/>
          <w:sz w:val="28"/>
          <w:szCs w:val="28"/>
        </w:rPr>
        <w:t>распространять</w:t>
      </w:r>
      <w:r w:rsidRPr="00657E49">
        <w:rPr>
          <w:rFonts w:ascii="Times New Roman" w:hAnsi="Times New Roman" w:cs="Times New Roman"/>
          <w:sz w:val="28"/>
          <w:szCs w:val="28"/>
        </w:rPr>
        <w:t xml:space="preserve"> опыт работы, используя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>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lastRenderedPageBreak/>
        <w:t xml:space="preserve"> 5) "педагог-мастер":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должен соответствовать общим требованиям квалификации "педагог</w:t>
      </w:r>
      <w:r w:rsidR="006B5ECA">
        <w:rPr>
          <w:rFonts w:ascii="Times New Roman" w:hAnsi="Times New Roman" w:cs="Times New Roman"/>
          <w:sz w:val="28"/>
          <w:szCs w:val="28"/>
        </w:rPr>
        <w:t>-</w:t>
      </w:r>
      <w:r w:rsidRPr="00657E49">
        <w:rPr>
          <w:rFonts w:ascii="Times New Roman" w:hAnsi="Times New Roman" w:cs="Times New Roman"/>
          <w:sz w:val="28"/>
          <w:szCs w:val="28"/>
        </w:rPr>
        <w:t>исследователь", а также: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иметь авторскую программу, получившую одобрение на РУМС при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Национальной академии образования имени Ы.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 или на РУМС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при ДТПО или являться автором (соавтором) изданных учебников, учебно</w:t>
      </w:r>
      <w:r w:rsidR="006B5ECA">
        <w:rPr>
          <w:rFonts w:ascii="Times New Roman" w:hAnsi="Times New Roman" w:cs="Times New Roman"/>
          <w:sz w:val="28"/>
          <w:szCs w:val="28"/>
        </w:rPr>
        <w:t>-</w:t>
      </w:r>
      <w:r w:rsidRPr="00657E49">
        <w:rPr>
          <w:rFonts w:ascii="Times New Roman" w:hAnsi="Times New Roman" w:cs="Times New Roman"/>
          <w:sz w:val="28"/>
          <w:szCs w:val="28"/>
        </w:rPr>
        <w:t>методических пособий, включенных в перечень учебников, учебно</w:t>
      </w:r>
      <w:r w:rsidR="006B5ECA">
        <w:rPr>
          <w:rFonts w:ascii="Times New Roman" w:hAnsi="Times New Roman" w:cs="Times New Roman"/>
          <w:sz w:val="28"/>
          <w:szCs w:val="28"/>
        </w:rPr>
        <w:t>-</w:t>
      </w:r>
      <w:r w:rsidRPr="00657E49">
        <w:rPr>
          <w:rFonts w:ascii="Times New Roman" w:hAnsi="Times New Roman" w:cs="Times New Roman"/>
          <w:sz w:val="28"/>
          <w:szCs w:val="28"/>
        </w:rPr>
        <w:t>методических комплексов и учебно-методических пособий, утвержденных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уполномоченным органом в сфере образования или рекомендованных РУМС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при ДТПО или входить в состав экспертов по экспертизе тестовых заданий,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учебников, учебно-методических комплексов или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 xml:space="preserve"> являться экспертом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чемпионатов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 или тренером по повышению квалификации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педагогов;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>являться призером или победителем республиканских или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международных профессиональных конкурсов, или олимпиад или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подготовить победителей или призеров олимпиад, конкурсов, соревнований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на республиканском или международном уровнях в соответствии с перечнем,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утвержденным уполномоченным органом в сфере образования;</w:t>
      </w:r>
      <w:proofErr w:type="gramEnd"/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являться участником или призером, или победителем Национальной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премии "Учитель Казахстана", обладателем звания "Лучший педагог" (при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распространять опыт работы, используя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>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осуществлять наставничество и планирует развитие сети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профессионального сообщества на уровне области, республики (при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входить в состав экспертов по экспертизе учебников, учебно</w:t>
      </w:r>
      <w:r w:rsidR="006B5ECA">
        <w:rPr>
          <w:rFonts w:ascii="Times New Roman" w:hAnsi="Times New Roman" w:cs="Times New Roman"/>
          <w:sz w:val="28"/>
          <w:szCs w:val="28"/>
        </w:rPr>
        <w:t>-</w:t>
      </w:r>
      <w:r w:rsidRPr="00657E49">
        <w:rPr>
          <w:rFonts w:ascii="Times New Roman" w:hAnsi="Times New Roman" w:cs="Times New Roman"/>
          <w:sz w:val="28"/>
          <w:szCs w:val="28"/>
        </w:rPr>
        <w:t>методических комплексов и учебно-методических пособий в соответствии с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"Электронной базой экспертов" Республиканского научно-практического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центра экспертизы содержания образования или рекомендованных РУМС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при ДТПО (при 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обобщать опыт на уровне республики, участвовать в организации и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проведении семинаров, конференций для педагогов, организованных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подведомственными организациями образования соответствующего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подготовить видео-, телеуроки, включенные для трансляции на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телевидении страны, области, размещенные на образовательных порталах</w:t>
      </w:r>
      <w:r w:rsidR="006B5ECA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6B5ECA" w:rsidRPr="00657E49" w:rsidRDefault="006B5ECA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Срок приема документов - 7 рабочих дней со дня опубликования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объявления,</w:t>
      </w:r>
      <w:r w:rsidR="005E7843">
        <w:rPr>
          <w:rFonts w:ascii="Times New Roman" w:hAnsi="Times New Roman" w:cs="Times New Roman"/>
          <w:sz w:val="28"/>
          <w:szCs w:val="28"/>
        </w:rPr>
        <w:t xml:space="preserve"> с </w:t>
      </w:r>
      <w:r w:rsidR="00FA152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F535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F5356">
        <w:rPr>
          <w:rFonts w:ascii="Times New Roman" w:hAnsi="Times New Roman" w:cs="Times New Roman"/>
          <w:sz w:val="28"/>
          <w:szCs w:val="28"/>
        </w:rPr>
        <w:t>.</w:t>
      </w:r>
      <w:r w:rsidR="00EF535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5E7843">
        <w:rPr>
          <w:rFonts w:ascii="Times New Roman" w:hAnsi="Times New Roman" w:cs="Times New Roman"/>
          <w:sz w:val="28"/>
          <w:szCs w:val="28"/>
        </w:rPr>
        <w:t>.202</w:t>
      </w:r>
      <w:r w:rsidR="003C789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C7890">
        <w:rPr>
          <w:rFonts w:ascii="Times New Roman" w:hAnsi="Times New Roman" w:cs="Times New Roman"/>
          <w:sz w:val="28"/>
          <w:szCs w:val="28"/>
        </w:rPr>
        <w:t xml:space="preserve">г по </w:t>
      </w:r>
      <w:r w:rsidR="0068688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EF535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688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F5356">
        <w:rPr>
          <w:rFonts w:ascii="Times New Roman" w:hAnsi="Times New Roman" w:cs="Times New Roman"/>
          <w:sz w:val="28"/>
          <w:szCs w:val="28"/>
          <w:lang w:val="kk-KZ"/>
        </w:rPr>
        <w:t>11</w:t>
      </w:r>
      <w:bookmarkStart w:id="0" w:name="_GoBack"/>
      <w:bookmarkEnd w:id="0"/>
      <w:r w:rsidR="005E7843">
        <w:rPr>
          <w:rFonts w:ascii="Times New Roman" w:hAnsi="Times New Roman" w:cs="Times New Roman"/>
          <w:sz w:val="28"/>
          <w:szCs w:val="28"/>
        </w:rPr>
        <w:t>.202</w:t>
      </w:r>
      <w:r w:rsidR="003C789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E7843">
        <w:rPr>
          <w:rFonts w:ascii="Times New Roman" w:hAnsi="Times New Roman" w:cs="Times New Roman"/>
          <w:sz w:val="28"/>
          <w:szCs w:val="28"/>
        </w:rPr>
        <w:t>г.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График приема документов: с понедельника по</w:t>
      </w:r>
      <w:r w:rsidR="005E7843">
        <w:rPr>
          <w:rFonts w:ascii="Times New Roman" w:hAnsi="Times New Roman" w:cs="Times New Roman"/>
          <w:sz w:val="28"/>
          <w:szCs w:val="28"/>
        </w:rPr>
        <w:t xml:space="preserve"> пятницу</w:t>
      </w:r>
      <w:r w:rsidRPr="00657E49">
        <w:rPr>
          <w:rFonts w:ascii="Times New Roman" w:hAnsi="Times New Roman" w:cs="Times New Roman"/>
          <w:sz w:val="28"/>
          <w:szCs w:val="28"/>
        </w:rPr>
        <w:t xml:space="preserve"> с 9.00 до </w:t>
      </w:r>
      <w:r w:rsidR="005E7843">
        <w:rPr>
          <w:rFonts w:ascii="Times New Roman" w:hAnsi="Times New Roman" w:cs="Times New Roman"/>
          <w:sz w:val="28"/>
          <w:szCs w:val="28"/>
        </w:rPr>
        <w:t>1</w:t>
      </w:r>
      <w:r w:rsidR="003C789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E7843">
        <w:rPr>
          <w:rFonts w:ascii="Times New Roman" w:hAnsi="Times New Roman" w:cs="Times New Roman"/>
          <w:sz w:val="28"/>
          <w:szCs w:val="28"/>
        </w:rPr>
        <w:t>.00</w:t>
      </w:r>
      <w:r w:rsidRPr="00657E4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C78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843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перерыв на обед с 13.00 до 14.</w:t>
      </w:r>
      <w:r w:rsidR="005E7843">
        <w:rPr>
          <w:rFonts w:ascii="Times New Roman" w:hAnsi="Times New Roman" w:cs="Times New Roman"/>
          <w:sz w:val="28"/>
          <w:szCs w:val="28"/>
        </w:rPr>
        <w:t>0</w:t>
      </w:r>
      <w:r w:rsidRPr="00657E49">
        <w:rPr>
          <w:rFonts w:ascii="Times New Roman" w:hAnsi="Times New Roman" w:cs="Times New Roman"/>
          <w:sz w:val="28"/>
          <w:szCs w:val="28"/>
        </w:rPr>
        <w:t>0 часов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Перечень необходимых документов: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 xml:space="preserve">документов </w:t>
      </w:r>
      <w:proofErr w:type="gramStart"/>
      <w:r w:rsidRPr="00657E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7E49">
        <w:rPr>
          <w:rFonts w:ascii="Times New Roman" w:hAnsi="Times New Roman" w:cs="Times New Roman"/>
          <w:sz w:val="28"/>
          <w:szCs w:val="28"/>
        </w:rPr>
        <w:t>по форме согласно приложению 10 к Правилам назначения на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должности, освобождения от должностей первых руководителей и педагогов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образования, приказ Министра образования 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науки Республики Казахстан от 21 февраля 2012 года № 57, с изменениями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lastRenderedPageBreak/>
        <w:t>согласно приказу Министра образования</w:t>
      </w:r>
      <w:r w:rsidR="005E7843">
        <w:rPr>
          <w:rFonts w:ascii="Times New Roman" w:hAnsi="Times New Roman" w:cs="Times New Roman"/>
          <w:sz w:val="28"/>
          <w:szCs w:val="28"/>
        </w:rPr>
        <w:t xml:space="preserve"> и науки РК от 19.11.2021 № 568( далее правил);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2) документ, удостоверяющий личность либо электронный документ из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сервиса цифровых документов (для идентификации);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3) заполненный личный листок по учету кадров (с указанием адреса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фактического места жительства и контактных телефонов – при 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предъявляемыми к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должности квалификационными требованиями, утвержденными Типовыми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квалификационными характеристиками педагогов;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5) копию документа, подтверждающую трудовую деятельность (при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6) справку о состоянии здоровья по форме, утвержденной приказом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исполняющего обязанности Министра здравоохранения Республики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Каза</w:t>
      </w:r>
      <w:r w:rsidR="005E7843">
        <w:rPr>
          <w:rFonts w:ascii="Times New Roman" w:hAnsi="Times New Roman" w:cs="Times New Roman"/>
          <w:sz w:val="28"/>
          <w:szCs w:val="28"/>
        </w:rPr>
        <w:t xml:space="preserve">хстан от 30 октября 2020 года № ДСМ-175/2020 "Об утверждении </w:t>
      </w:r>
      <w:r w:rsidRPr="00657E49">
        <w:rPr>
          <w:rFonts w:ascii="Times New Roman" w:hAnsi="Times New Roman" w:cs="Times New Roman"/>
          <w:sz w:val="28"/>
          <w:szCs w:val="28"/>
        </w:rPr>
        <w:t>форм учетной документации в области здравоохранения" (зарегистрирован в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Реестре государственной регистрации нормативных правовых актов под №21579);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7) справку с психоневрологической организации;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8) справку с наркологической организации;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9) сертификат Национального квалификационного тестирования (далее -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НКТ) или удостоверение о наличии квалификационной категории педагога</w:t>
      </w:r>
      <w:r w:rsidR="005E7843">
        <w:rPr>
          <w:rFonts w:ascii="Times New Roman" w:hAnsi="Times New Roman" w:cs="Times New Roman"/>
          <w:sz w:val="28"/>
          <w:szCs w:val="28"/>
        </w:rPr>
        <w:t>-</w:t>
      </w:r>
      <w:r w:rsidRPr="00657E49">
        <w:rPr>
          <w:rFonts w:ascii="Times New Roman" w:hAnsi="Times New Roman" w:cs="Times New Roman"/>
          <w:sz w:val="28"/>
          <w:szCs w:val="28"/>
        </w:rPr>
        <w:t>модератора, педагога-эксперта, педагога-исследователя, педагога-мастера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657E49" w:rsidRP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10) заполненный Оценочный лист кандидата на вакантную или временно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вакантную должность педагога по форм</w:t>
      </w:r>
      <w:r w:rsidR="005E7843">
        <w:rPr>
          <w:rFonts w:ascii="Times New Roman" w:hAnsi="Times New Roman" w:cs="Times New Roman"/>
          <w:sz w:val="28"/>
          <w:szCs w:val="28"/>
        </w:rPr>
        <w:t>е согласно приложению 11 правил;</w:t>
      </w:r>
    </w:p>
    <w:p w:rsidR="00657E49" w:rsidRDefault="00657E49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7E49">
        <w:rPr>
          <w:rFonts w:ascii="Times New Roman" w:hAnsi="Times New Roman" w:cs="Times New Roman"/>
          <w:sz w:val="28"/>
          <w:szCs w:val="28"/>
        </w:rPr>
        <w:t xml:space="preserve"> 11) дополнительная информация, </w:t>
      </w:r>
      <w:proofErr w:type="spellStart"/>
      <w:r w:rsidRPr="00657E49">
        <w:rPr>
          <w:rFonts w:ascii="Times New Roman" w:hAnsi="Times New Roman" w:cs="Times New Roman"/>
          <w:sz w:val="28"/>
          <w:szCs w:val="28"/>
        </w:rPr>
        <w:t>касающаюся</w:t>
      </w:r>
      <w:proofErr w:type="spellEnd"/>
      <w:r w:rsidRPr="00657E49">
        <w:rPr>
          <w:rFonts w:ascii="Times New Roman" w:hAnsi="Times New Roman" w:cs="Times New Roman"/>
          <w:sz w:val="28"/>
          <w:szCs w:val="28"/>
        </w:rPr>
        <w:t xml:space="preserve"> образования, опыта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работы, профессионального уровня (копии документов о повышении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квалификации, присвоении ученых/академических степеней и званий,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научных или методических публикациях, квалификационных категорий,</w:t>
      </w:r>
      <w:r w:rsidR="005E7843">
        <w:rPr>
          <w:rFonts w:ascii="Times New Roman" w:hAnsi="Times New Roman" w:cs="Times New Roman"/>
          <w:sz w:val="28"/>
          <w:szCs w:val="28"/>
        </w:rPr>
        <w:t xml:space="preserve"> </w:t>
      </w:r>
      <w:r w:rsidRPr="00657E49">
        <w:rPr>
          <w:rFonts w:ascii="Times New Roman" w:hAnsi="Times New Roman" w:cs="Times New Roman"/>
          <w:sz w:val="28"/>
          <w:szCs w:val="28"/>
        </w:rPr>
        <w:t>рекомендации от руководства предыдущего места работы).</w:t>
      </w:r>
    </w:p>
    <w:p w:rsidR="00AC301F" w:rsidRDefault="00AC301F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890" w:rsidRDefault="003C7890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890" w:rsidRDefault="003C7890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890" w:rsidRDefault="003C7890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890" w:rsidRDefault="003C7890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152D" w:rsidRDefault="00FA152D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117" w:rsidRDefault="003A5117" w:rsidP="00FA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890" w:rsidRDefault="003C7890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301F" w:rsidRPr="00AC301F" w:rsidTr="00BD584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294"/>
            <w:r w:rsidRPr="00AC301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     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bookmarkEnd w:id="1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10 к Правилам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назначения на должности,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освобождения от должностей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первых руководителей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педагогов государственных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организаций образования</w:t>
            </w:r>
          </w:p>
        </w:tc>
      </w:tr>
      <w:tr w:rsidR="00AC301F" w:rsidRPr="00AC301F" w:rsidTr="00BD584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  <w:tr w:rsidR="00AC301F" w:rsidRPr="00AC301F" w:rsidTr="00BD5841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____________________________</w:t>
            </w:r>
            <w:r w:rsidRPr="00AC301F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____________________________</w:t>
            </w:r>
            <w:r w:rsidRPr="00AC301F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государственный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орган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</w:t>
            </w:r>
            <w:r w:rsidRPr="00AC301F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объявивший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конкурс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</w:tr>
    </w:tbl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" w:name="z466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____________________________________________________________________</w:t>
      </w:r>
    </w:p>
    <w:bookmarkEnd w:id="2"/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Ф.И.О. кандидата (при его наличии), ИИН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(должность, место работы)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Фактическое место проживания, адрес прописки, контактный телефон</w:t>
      </w:r>
    </w:p>
    <w:p w:rsidR="00AC301F" w:rsidRPr="00AC301F" w:rsidRDefault="00AC301F" w:rsidP="00AC30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z467"/>
      <w:r w:rsidRPr="00AC3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468"/>
      <w:bookmarkEnd w:id="3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AC301F">
        <w:rPr>
          <w:rFonts w:ascii="Times New Roman" w:eastAsia="Times New Roman" w:hAnsi="Times New Roman" w:cs="Times New Roman"/>
          <w:color w:val="000000"/>
          <w:sz w:val="28"/>
        </w:rPr>
        <w:t xml:space="preserve"> Прошу допустить меня к конкурсу на занятие вакантной/временно вакантной</w:t>
      </w:r>
    </w:p>
    <w:bookmarkEnd w:id="4"/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должности (</w:t>
      </w:r>
      <w:proofErr w:type="gramStart"/>
      <w:r w:rsidRPr="00AC301F">
        <w:rPr>
          <w:rFonts w:ascii="Times New Roman" w:eastAsia="Times New Roman" w:hAnsi="Times New Roman" w:cs="Times New Roman"/>
          <w:color w:val="000000"/>
          <w:sz w:val="28"/>
        </w:rPr>
        <w:t>нужное</w:t>
      </w:r>
      <w:proofErr w:type="gramEnd"/>
      <w:r w:rsidRPr="00AC301F">
        <w:rPr>
          <w:rFonts w:ascii="Times New Roman" w:eastAsia="Times New Roman" w:hAnsi="Times New Roman" w:cs="Times New Roman"/>
          <w:color w:val="000000"/>
          <w:sz w:val="28"/>
        </w:rPr>
        <w:t xml:space="preserve"> подчеркнуть)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В настоящее время работаю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Сообщаю о себе следующие сведения: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>Образование</w:t>
      </w:r>
      <w:proofErr w:type="spellEnd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  <w:proofErr w:type="spellStart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>высшее</w:t>
      </w:r>
      <w:proofErr w:type="spellEnd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>послевузовское</w:t>
      </w:r>
      <w:proofErr w:type="spellEnd"/>
    </w:p>
    <w:tbl>
      <w:tblPr>
        <w:tblW w:w="1019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3544"/>
        <w:gridCol w:w="3774"/>
      </w:tblGrid>
      <w:tr w:rsidR="00AC301F" w:rsidRPr="00AC301F" w:rsidTr="00BD5841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5" w:name="z469"/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учебного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заведения</w:t>
            </w:r>
            <w:proofErr w:type="spellEnd"/>
          </w:p>
        </w:tc>
        <w:bookmarkEnd w:id="5"/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Период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обучения</w:t>
            </w:r>
            <w:proofErr w:type="spellEnd"/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Специальность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диплому</w:t>
            </w:r>
            <w:proofErr w:type="spellEnd"/>
          </w:p>
        </w:tc>
      </w:tr>
      <w:tr w:rsidR="00AC301F" w:rsidRPr="00AC301F" w:rsidTr="00BD5841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-1227" w:firstLine="124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477"/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AC301F">
        <w:rPr>
          <w:rFonts w:ascii="Times New Roman" w:eastAsia="Times New Roman" w:hAnsi="Times New Roman" w:cs="Times New Roman"/>
          <w:color w:val="000000"/>
          <w:sz w:val="28"/>
        </w:rPr>
        <w:t xml:space="preserve"> Наличие квалификационной категории (дата присвоения (подтверждения)):</w:t>
      </w:r>
    </w:p>
    <w:bookmarkEnd w:id="6"/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Стаж педагогической работы: ____________________________________________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Имею следующие результаты работы: _____________________________________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AC301F" w:rsidRPr="00AC301F" w:rsidRDefault="00AC301F" w:rsidP="00AC301F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r w:rsidRPr="00AC301F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0"/>
        <w:gridCol w:w="3903"/>
      </w:tblGrid>
      <w:tr w:rsidR="00AC301F" w:rsidRPr="00AC301F" w:rsidTr="00BD58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Приложение 11 к Правилам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назначения на должности,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освобождения от должностей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первых руководителей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педагогов государственных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организаций образования</w:t>
            </w:r>
          </w:p>
        </w:tc>
      </w:tr>
      <w:tr w:rsidR="00AC301F" w:rsidRPr="00AC301F" w:rsidTr="00BD58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AC301F" w:rsidRPr="00AC301F" w:rsidRDefault="00AC301F" w:rsidP="00AC301F">
      <w:pPr>
        <w:spacing w:after="0"/>
        <w:rPr>
          <w:rFonts w:ascii="Times New Roman" w:eastAsia="Times New Roman" w:hAnsi="Times New Roman" w:cs="Times New Roman"/>
        </w:rPr>
      </w:pPr>
      <w:bookmarkStart w:id="7" w:name="z480"/>
      <w:r w:rsidRPr="00AC301F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34"/>
        <w:gridCol w:w="2751"/>
        <w:gridCol w:w="1063"/>
        <w:gridCol w:w="1438"/>
        <w:gridCol w:w="2743"/>
        <w:gridCol w:w="24"/>
      </w:tblGrid>
      <w:tr w:rsidR="00AC301F" w:rsidRPr="00AC301F" w:rsidTr="00BD584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</w:t>
            </w:r>
            <w:r w:rsidRPr="00AC301F">
              <w:rPr>
                <w:rFonts w:ascii="Times New Roman" w:eastAsia="Times New Roman" w:hAnsi="Times New Roman" w:cs="Times New Roman"/>
              </w:rPr>
              <w:br/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(при его наличии))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8" w:name="z482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bookmarkEnd w:id="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9" w:name="z485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bookmarkEnd w:id="9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0" w:name="z488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bookmarkEnd w:id="1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1" w:name="z491"/>
            <w:proofErr w:type="gram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bookmarkEnd w:id="11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5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заочное/дистанционное = 2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 о высшем образовании с отличием = 7 баллов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2" w:name="z496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bookmarkEnd w:id="1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3" w:name="z499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или специалист с высшим образованием = 5 баллов;</w:t>
            </w:r>
          </w:p>
          <w:bookmarkEnd w:id="13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4" w:name="z504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bookmarkEnd w:id="1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Национальное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квалификационное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тестирование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5" w:name="z507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"педагог"</w:t>
            </w:r>
          </w:p>
          <w:bookmarkEnd w:id="15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2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5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 90 баллов = 6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1 балл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2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"педагог-модератор"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6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 90 баллов = 7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2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 60 до70 баллов = 4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"педагог-эксперт"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4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=7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до90 баллов = 8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4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5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"педагог-исследователь"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5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8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до90 баллов = 9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4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5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до70 баллов = 6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"педагог-мастер"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10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6" w:name="z554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bookmarkEnd w:id="1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7" w:name="z557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bookmarkEnd w:id="17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8" w:name="z565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bookmarkEnd w:id="1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Стаж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педагогической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9" w:name="z568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 до 3 лет = 1 балл</w:t>
            </w:r>
          </w:p>
          <w:bookmarkEnd w:id="19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 до 5 лет = 1,5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 до 10 лет = 2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10 и более = 3 балла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" w:name="z573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bookmarkEnd w:id="2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1" w:name="z576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= 1 балл </w:t>
            </w:r>
          </w:p>
          <w:bookmarkEnd w:id="21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= 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= 5 баллов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" w:name="z580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bookmarkEnd w:id="2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3" w:name="z583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bookmarkEnd w:id="23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" w:name="z586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bookmarkEnd w:id="2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Рекомендательное письмо с 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предыдущего места работы (при осуществлении трудовой деятельности)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письмо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5" w:name="z589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положительного 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рекомендательного письма = 3 балла</w:t>
            </w:r>
          </w:p>
          <w:bookmarkEnd w:id="25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Отсутствие рекомендательного письма = минус 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5 баллов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" w:name="z593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9.</w:t>
            </w:r>
          </w:p>
        </w:tc>
        <w:bookmarkEnd w:id="2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7" w:name="z595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27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8" w:name="z598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bookmarkEnd w:id="28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" w:name="z605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bookmarkEnd w:id="2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0" w:name="z608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bookmarkEnd w:id="30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1" w:name="z612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bookmarkEnd w:id="3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" w:name="z614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лидерство</w:t>
            </w:r>
            <w:proofErr w:type="spellEnd"/>
          </w:p>
          <w:bookmarkEnd w:id="32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реализация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полиязычия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3" w:name="z616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bookmarkEnd w:id="33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1 балл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лидер профессионально-педагогического сообщества = 1 балл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4" w:name="z623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bookmarkEnd w:id="3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5" w:name="z625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bookmarkEnd w:id="35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программирования в 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6" w:name="z632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bookmarkEnd w:id="36"/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= 0,5 балла (каждый отдельно)</w:t>
            </w:r>
          </w:p>
        </w:tc>
      </w:tr>
      <w:tr w:rsidR="00AC301F" w:rsidRPr="00AC301F" w:rsidTr="00BD584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7" w:name="z636"/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bookmarkEnd w:id="3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01F" w:rsidRPr="00AC301F" w:rsidRDefault="00AC301F" w:rsidP="00AC301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Максимальный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AC30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– 83</w:t>
            </w:r>
          </w:p>
        </w:tc>
      </w:tr>
    </w:tbl>
    <w:p w:rsidR="00AC301F" w:rsidRPr="00AC301F" w:rsidRDefault="00AC301F" w:rsidP="00AC301F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AC301F">
        <w:rPr>
          <w:rFonts w:ascii="Times New Roman" w:eastAsia="Times New Roman" w:hAnsi="Times New Roman" w:cs="Times New Roman"/>
          <w:lang w:val="en-US"/>
        </w:rPr>
        <w:br/>
      </w:r>
    </w:p>
    <w:p w:rsidR="00AC301F" w:rsidRPr="00AC301F" w:rsidRDefault="00AC301F" w:rsidP="00AC301F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AC301F">
        <w:rPr>
          <w:rFonts w:ascii="Times New Roman" w:eastAsia="Times New Roman" w:hAnsi="Times New Roman" w:cs="Times New Roman"/>
          <w:lang w:val="en-US"/>
        </w:rPr>
        <w:br/>
      </w:r>
      <w:r w:rsidRPr="00AC301F">
        <w:rPr>
          <w:rFonts w:ascii="Times New Roman" w:eastAsia="Times New Roman" w:hAnsi="Times New Roman" w:cs="Times New Roman"/>
          <w:lang w:val="en-US"/>
        </w:rPr>
        <w:br/>
      </w:r>
    </w:p>
    <w:p w:rsidR="00AC301F" w:rsidRPr="00AC301F" w:rsidRDefault="00AC301F" w:rsidP="00657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C301F" w:rsidRPr="00AC301F" w:rsidSect="00657E4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49"/>
    <w:rsid w:val="000220A0"/>
    <w:rsid w:val="001D52F1"/>
    <w:rsid w:val="001E098A"/>
    <w:rsid w:val="00306B13"/>
    <w:rsid w:val="003A5117"/>
    <w:rsid w:val="003B2B51"/>
    <w:rsid w:val="003C7890"/>
    <w:rsid w:val="005E7843"/>
    <w:rsid w:val="006562C3"/>
    <w:rsid w:val="00657E49"/>
    <w:rsid w:val="00686889"/>
    <w:rsid w:val="00692B37"/>
    <w:rsid w:val="006B5ECA"/>
    <w:rsid w:val="007737B2"/>
    <w:rsid w:val="00AC301F"/>
    <w:rsid w:val="00BD0FBC"/>
    <w:rsid w:val="00C62E2D"/>
    <w:rsid w:val="00EF5356"/>
    <w:rsid w:val="00F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15</cp:revision>
  <dcterms:created xsi:type="dcterms:W3CDTF">2022-08-24T09:25:00Z</dcterms:created>
  <dcterms:modified xsi:type="dcterms:W3CDTF">2023-10-24T06:01:00Z</dcterms:modified>
</cp:coreProperties>
</file>